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B0" w:rsidRDefault="003F52B0" w:rsidP="003F52B0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3AA831A4" wp14:editId="618531B9">
            <wp:extent cx="6593078" cy="817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48pryadkin-vik-vlad-chechnya-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603" cy="818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0D6" w:rsidRDefault="00B730D6" w:rsidP="003F52B0">
      <w:pPr>
        <w:ind w:firstLine="0"/>
        <w:jc w:val="center"/>
      </w:pPr>
    </w:p>
    <w:p w:rsidR="00B730D6" w:rsidRPr="006C499A" w:rsidRDefault="00B730D6" w:rsidP="00B730D6">
      <w:pPr>
        <w:ind w:firstLine="0"/>
        <w:jc w:val="center"/>
        <w:rPr>
          <w:sz w:val="26"/>
          <w:szCs w:val="26"/>
        </w:rPr>
      </w:pPr>
      <w:r w:rsidRPr="006C499A">
        <w:rPr>
          <w:sz w:val="26"/>
          <w:szCs w:val="26"/>
        </w:rPr>
        <w:t>ПРЯДКИН Виктор Владимирович</w:t>
      </w:r>
    </w:p>
    <w:p w:rsidR="00B730D6" w:rsidRPr="006C499A" w:rsidRDefault="00B730D6" w:rsidP="00B730D6">
      <w:pPr>
        <w:jc w:val="center"/>
        <w:rPr>
          <w:sz w:val="26"/>
          <w:szCs w:val="26"/>
        </w:rPr>
      </w:pPr>
      <w:r w:rsidRPr="006C499A">
        <w:rPr>
          <w:sz w:val="26"/>
          <w:szCs w:val="26"/>
        </w:rPr>
        <w:t>21.04.1964 - 09.08.2008</w:t>
      </w:r>
    </w:p>
    <w:p w:rsidR="00B730D6" w:rsidRPr="006C499A" w:rsidRDefault="00B730D6" w:rsidP="00B730D6">
      <w:pPr>
        <w:jc w:val="center"/>
        <w:rPr>
          <w:sz w:val="26"/>
          <w:szCs w:val="26"/>
        </w:rPr>
      </w:pPr>
      <w:r w:rsidRPr="006C499A">
        <w:rPr>
          <w:sz w:val="26"/>
          <w:szCs w:val="26"/>
        </w:rPr>
        <w:t>гвардии майор</w:t>
      </w:r>
    </w:p>
    <w:p w:rsidR="00B730D6" w:rsidRDefault="00B730D6" w:rsidP="003F52B0">
      <w:pPr>
        <w:ind w:firstLine="0"/>
        <w:jc w:val="center"/>
      </w:pPr>
    </w:p>
    <w:p w:rsidR="001C45BC" w:rsidRDefault="001C45BC">
      <w:pPr>
        <w:spacing w:after="200" w:line="276" w:lineRule="auto"/>
        <w:ind w:firstLine="0"/>
        <w:jc w:val="left"/>
      </w:pPr>
      <w:r>
        <w:br w:type="page"/>
      </w:r>
    </w:p>
    <w:p w:rsidR="003F52B0" w:rsidRPr="00B730D6" w:rsidRDefault="003F52B0" w:rsidP="00B730D6">
      <w:pPr>
        <w:rPr>
          <w:szCs w:val="28"/>
        </w:rPr>
      </w:pPr>
      <w:r w:rsidRPr="00B730D6">
        <w:rPr>
          <w:szCs w:val="28"/>
        </w:rPr>
        <w:lastRenderedPageBreak/>
        <w:t>Уроженец с. Сергиевского Александровского района Ставропольского края.</w:t>
      </w:r>
    </w:p>
    <w:p w:rsidR="003F52B0" w:rsidRPr="00B730D6" w:rsidRDefault="003F52B0" w:rsidP="003F52B0">
      <w:pPr>
        <w:rPr>
          <w:szCs w:val="28"/>
        </w:rPr>
      </w:pPr>
      <w:r w:rsidRPr="00B730D6">
        <w:rPr>
          <w:szCs w:val="28"/>
        </w:rPr>
        <w:t>Образование высшее военное.</w:t>
      </w:r>
    </w:p>
    <w:p w:rsidR="003F52B0" w:rsidRPr="00B730D6" w:rsidRDefault="003F52B0" w:rsidP="003F52B0">
      <w:pPr>
        <w:rPr>
          <w:szCs w:val="28"/>
        </w:rPr>
      </w:pPr>
      <w:r w:rsidRPr="00B730D6">
        <w:rPr>
          <w:szCs w:val="28"/>
        </w:rPr>
        <w:t>На Северном Кавказе: штурман 52-го гвардейского тяжелобомбардировочного авиационного полка Дальней авиации в/</w:t>
      </w:r>
      <w:proofErr w:type="gramStart"/>
      <w:r w:rsidRPr="00B730D6">
        <w:rPr>
          <w:szCs w:val="28"/>
        </w:rPr>
        <w:t>ч</w:t>
      </w:r>
      <w:proofErr w:type="gramEnd"/>
      <w:r w:rsidRPr="00B730D6">
        <w:rPr>
          <w:szCs w:val="28"/>
        </w:rPr>
        <w:t xml:space="preserve"> 1378.</w:t>
      </w:r>
    </w:p>
    <w:p w:rsidR="001C45BC" w:rsidRPr="00B730D6" w:rsidRDefault="003F52B0" w:rsidP="003F52B0">
      <w:pPr>
        <w:rPr>
          <w:szCs w:val="28"/>
        </w:rPr>
      </w:pPr>
      <w:r w:rsidRPr="00B730D6">
        <w:rPr>
          <w:szCs w:val="28"/>
        </w:rPr>
        <w:t xml:space="preserve">Виктор родился 21 апреля 1964 года </w:t>
      </w:r>
      <w:proofErr w:type="gramStart"/>
      <w:r w:rsidRPr="00B730D6">
        <w:rPr>
          <w:szCs w:val="28"/>
        </w:rPr>
        <w:t>в</w:t>
      </w:r>
      <w:proofErr w:type="gramEnd"/>
      <w:r w:rsidRPr="00B730D6">
        <w:rPr>
          <w:szCs w:val="28"/>
        </w:rPr>
        <w:t xml:space="preserve"> </w:t>
      </w:r>
      <w:proofErr w:type="gramStart"/>
      <w:r w:rsidRPr="00B730D6">
        <w:rPr>
          <w:szCs w:val="28"/>
        </w:rPr>
        <w:t>с</w:t>
      </w:r>
      <w:proofErr w:type="gramEnd"/>
      <w:r w:rsidRPr="00B730D6">
        <w:rPr>
          <w:szCs w:val="28"/>
        </w:rPr>
        <w:t xml:space="preserve">. Сергиевском Александровского района Ставропольского края. До 1981 года жил вместе с родителями на хуторе Саньков </w:t>
      </w:r>
      <w:proofErr w:type="spellStart"/>
      <w:r w:rsidRPr="00B730D6">
        <w:rPr>
          <w:szCs w:val="28"/>
        </w:rPr>
        <w:t>Отрадненского</w:t>
      </w:r>
      <w:proofErr w:type="spellEnd"/>
      <w:r w:rsidRPr="00B730D6">
        <w:rPr>
          <w:szCs w:val="28"/>
        </w:rPr>
        <w:t xml:space="preserve"> района Краснодарского края. В 1971 году пошел в школу. В 1981 году окончил </w:t>
      </w:r>
      <w:proofErr w:type="spellStart"/>
      <w:r w:rsidRPr="00B730D6">
        <w:rPr>
          <w:szCs w:val="28"/>
        </w:rPr>
        <w:t>Малотенгинскую</w:t>
      </w:r>
      <w:proofErr w:type="spellEnd"/>
      <w:r w:rsidRPr="00B730D6">
        <w:rPr>
          <w:szCs w:val="28"/>
        </w:rPr>
        <w:t xml:space="preserve"> среднюю школу № 18 </w:t>
      </w:r>
      <w:proofErr w:type="spellStart"/>
      <w:r w:rsidRPr="00B730D6">
        <w:rPr>
          <w:szCs w:val="28"/>
        </w:rPr>
        <w:t>Отрадненского</w:t>
      </w:r>
      <w:proofErr w:type="spellEnd"/>
      <w:r w:rsidRPr="00B730D6">
        <w:rPr>
          <w:szCs w:val="28"/>
        </w:rPr>
        <w:t xml:space="preserve"> района. После школы поступил в ЧВВАКУШ в г. Челябинске</w:t>
      </w:r>
      <w:r w:rsidR="001C45BC" w:rsidRPr="00B730D6">
        <w:rPr>
          <w:szCs w:val="28"/>
        </w:rPr>
        <w:t>, был зачислен курсантом в августе 1981 года.</w:t>
      </w:r>
      <w:r w:rsidRPr="00B730D6">
        <w:rPr>
          <w:szCs w:val="28"/>
        </w:rPr>
        <w:t xml:space="preserve"> </w:t>
      </w:r>
      <w:r w:rsidR="001C45BC" w:rsidRPr="00B730D6">
        <w:rPr>
          <w:szCs w:val="28"/>
        </w:rPr>
        <w:t>Выпускник ЧВВАКУШ в звании «лейтенант» 19 октября 1985 года по специальности «штурманская авиации»</w:t>
      </w:r>
      <w:r w:rsidRPr="00B730D6">
        <w:rPr>
          <w:szCs w:val="28"/>
        </w:rPr>
        <w:t xml:space="preserve">. </w:t>
      </w:r>
      <w:r w:rsidR="001C45BC" w:rsidRPr="00B730D6">
        <w:rPr>
          <w:szCs w:val="28"/>
        </w:rPr>
        <w:t>Квалификация: «офицер с высшим военно-специальным образованием штурман-инженер». Диплом ИВ-</w:t>
      </w:r>
      <w:proofErr w:type="gramStart"/>
      <w:r w:rsidR="001C45BC" w:rsidRPr="00B730D6">
        <w:rPr>
          <w:szCs w:val="28"/>
        </w:rPr>
        <w:t>I</w:t>
      </w:r>
      <w:proofErr w:type="gramEnd"/>
      <w:r w:rsidR="001C45BC" w:rsidRPr="00B730D6">
        <w:rPr>
          <w:szCs w:val="28"/>
        </w:rPr>
        <w:t xml:space="preserve"> 344302.</w:t>
      </w:r>
    </w:p>
    <w:p w:rsidR="003F52B0" w:rsidRPr="00B730D6" w:rsidRDefault="003F52B0" w:rsidP="003F52B0">
      <w:pPr>
        <w:rPr>
          <w:szCs w:val="28"/>
        </w:rPr>
      </w:pPr>
      <w:r w:rsidRPr="00B730D6">
        <w:rPr>
          <w:szCs w:val="28"/>
        </w:rPr>
        <w:t xml:space="preserve">По распределению был направлен в </w:t>
      </w:r>
      <w:proofErr w:type="gramStart"/>
      <w:r w:rsidRPr="00B730D6">
        <w:rPr>
          <w:szCs w:val="28"/>
        </w:rPr>
        <w:t>в</w:t>
      </w:r>
      <w:proofErr w:type="gramEnd"/>
      <w:r w:rsidRPr="00B730D6">
        <w:rPr>
          <w:szCs w:val="28"/>
        </w:rPr>
        <w:t>/ч 21274 г. Полтавы для прохождения дальнейшей военной службы.</w:t>
      </w:r>
    </w:p>
    <w:p w:rsidR="003F52B0" w:rsidRPr="00B730D6" w:rsidRDefault="003F52B0" w:rsidP="003F52B0">
      <w:pPr>
        <w:rPr>
          <w:szCs w:val="28"/>
        </w:rPr>
      </w:pPr>
      <w:r w:rsidRPr="00B730D6">
        <w:rPr>
          <w:szCs w:val="28"/>
        </w:rPr>
        <w:t xml:space="preserve">За время службы в </w:t>
      </w:r>
      <w:proofErr w:type="gramStart"/>
      <w:r w:rsidRPr="00B730D6">
        <w:rPr>
          <w:szCs w:val="28"/>
        </w:rPr>
        <w:t>в</w:t>
      </w:r>
      <w:proofErr w:type="gramEnd"/>
      <w:r w:rsidRPr="00B730D6">
        <w:rPr>
          <w:szCs w:val="28"/>
        </w:rPr>
        <w:t>/ч 21274 Виктор прошел путь от штурмана-оператора до штурмана отряда.</w:t>
      </w:r>
    </w:p>
    <w:p w:rsidR="003F52B0" w:rsidRPr="00B730D6" w:rsidRDefault="003F52B0" w:rsidP="003F52B0">
      <w:pPr>
        <w:rPr>
          <w:szCs w:val="28"/>
        </w:rPr>
      </w:pPr>
      <w:r w:rsidRPr="00B730D6">
        <w:rPr>
          <w:szCs w:val="28"/>
        </w:rPr>
        <w:t>В 1988 году принимал участие в боевых действиях на территории Республики Афганистан. Был награжден медалью «За боевые заслуги».</w:t>
      </w:r>
    </w:p>
    <w:p w:rsidR="003F52B0" w:rsidRPr="00B730D6" w:rsidRDefault="003F52B0" w:rsidP="003F52B0">
      <w:pPr>
        <w:rPr>
          <w:szCs w:val="28"/>
        </w:rPr>
      </w:pPr>
      <w:r w:rsidRPr="00B730D6">
        <w:rPr>
          <w:szCs w:val="28"/>
        </w:rPr>
        <w:t xml:space="preserve">В 1992 году Виктор, как не принявший присягу народу Украины, был направлен в распоряжение командующего Дальней авиации, а затем в </w:t>
      </w:r>
      <w:proofErr w:type="gramStart"/>
      <w:r w:rsidRPr="00B730D6">
        <w:rPr>
          <w:szCs w:val="28"/>
        </w:rPr>
        <w:t>в</w:t>
      </w:r>
      <w:proofErr w:type="gramEnd"/>
      <w:r w:rsidRPr="00B730D6">
        <w:rPr>
          <w:szCs w:val="28"/>
        </w:rPr>
        <w:t>/ч 13785 для дальнейшего прохождения службы.</w:t>
      </w:r>
    </w:p>
    <w:p w:rsidR="003F52B0" w:rsidRPr="00B730D6" w:rsidRDefault="003F52B0" w:rsidP="003F52B0">
      <w:pPr>
        <w:rPr>
          <w:szCs w:val="28"/>
        </w:rPr>
      </w:pPr>
      <w:r w:rsidRPr="00B730D6">
        <w:rPr>
          <w:szCs w:val="28"/>
        </w:rPr>
        <w:t xml:space="preserve">В 1995 году Виктор </w:t>
      </w:r>
      <w:proofErr w:type="spellStart"/>
      <w:r w:rsidRPr="00B730D6">
        <w:rPr>
          <w:szCs w:val="28"/>
        </w:rPr>
        <w:t>Прядкин</w:t>
      </w:r>
      <w:proofErr w:type="spellEnd"/>
      <w:r w:rsidRPr="00B730D6">
        <w:rPr>
          <w:szCs w:val="28"/>
        </w:rPr>
        <w:t xml:space="preserve"> принимал участие в контртеррористической операции по наведению конституционного порядка на территории Чеченской Республики. За время службы Виктор освоил разные типы самолетов, имел налет в 2225 часов. В 2008 году принимал участие в военных действиях в ходе конфликта в Южной Осетии.</w:t>
      </w:r>
    </w:p>
    <w:p w:rsidR="003F52B0" w:rsidRPr="00B730D6" w:rsidRDefault="003F52B0" w:rsidP="003F52B0">
      <w:pPr>
        <w:rPr>
          <w:szCs w:val="28"/>
        </w:rPr>
      </w:pPr>
      <w:r w:rsidRPr="00B730D6">
        <w:rPr>
          <w:szCs w:val="28"/>
        </w:rPr>
        <w:t>В период пятидневной войны в Южной Осетии, в самый разгар военного конфликта в ночь с 8 на 9 августа 2008 года группа бомбардировщиков «Ту-22М</w:t>
      </w:r>
      <w:r w:rsidR="00505B60">
        <w:rPr>
          <w:szCs w:val="28"/>
        </w:rPr>
        <w:t>3</w:t>
      </w:r>
      <w:r w:rsidRPr="00B730D6">
        <w:rPr>
          <w:szCs w:val="28"/>
        </w:rPr>
        <w:t xml:space="preserve">» выполняла ночной вылет на бомбардировку базы одной из пехотных бригад Грузии. Виктор </w:t>
      </w:r>
      <w:proofErr w:type="spellStart"/>
      <w:r w:rsidRPr="00B730D6">
        <w:rPr>
          <w:szCs w:val="28"/>
        </w:rPr>
        <w:t>Прядкин</w:t>
      </w:r>
      <w:proofErr w:type="spellEnd"/>
      <w:r w:rsidRPr="00B730D6">
        <w:rPr>
          <w:szCs w:val="28"/>
        </w:rPr>
        <w:t xml:space="preserve"> в составе экипажа из 4 человек находился на одном из дальних бомбардировщико</w:t>
      </w:r>
      <w:proofErr w:type="gramStart"/>
      <w:r w:rsidRPr="00B730D6">
        <w:rPr>
          <w:szCs w:val="28"/>
        </w:rPr>
        <w:t>в«</w:t>
      </w:r>
      <w:proofErr w:type="gramEnd"/>
      <w:r w:rsidRPr="00B730D6">
        <w:rPr>
          <w:szCs w:val="28"/>
        </w:rPr>
        <w:t>Ту-22М</w:t>
      </w:r>
      <w:r w:rsidR="00505B60">
        <w:rPr>
          <w:szCs w:val="28"/>
        </w:rPr>
        <w:t>3</w:t>
      </w:r>
      <w:bookmarkStart w:id="0" w:name="_GoBack"/>
      <w:bookmarkEnd w:id="0"/>
      <w:r w:rsidRPr="00B730D6">
        <w:rPr>
          <w:szCs w:val="28"/>
        </w:rPr>
        <w:t xml:space="preserve">». На обратном пути на границе Грузии и Южной Осетии группа бомбардировщиков была обстреляна грузинскими средствами противовоздушной обороны, и самолет с экипажем Виктора </w:t>
      </w:r>
      <w:proofErr w:type="spellStart"/>
      <w:r w:rsidRPr="00B730D6">
        <w:rPr>
          <w:szCs w:val="28"/>
        </w:rPr>
        <w:t>Прядкина</w:t>
      </w:r>
      <w:proofErr w:type="spellEnd"/>
      <w:r w:rsidRPr="00B730D6">
        <w:rPr>
          <w:szCs w:val="28"/>
        </w:rPr>
        <w:t xml:space="preserve"> был сбит.</w:t>
      </w:r>
    </w:p>
    <w:p w:rsidR="003F52B0" w:rsidRPr="00B730D6" w:rsidRDefault="003F52B0" w:rsidP="003F52B0">
      <w:pPr>
        <w:rPr>
          <w:szCs w:val="28"/>
        </w:rPr>
      </w:pPr>
      <w:r w:rsidRPr="00B730D6">
        <w:rPr>
          <w:szCs w:val="28"/>
        </w:rPr>
        <w:t>Попадание ракеты в бомбардировщик вызвало отказ ключевых систем самолета, он оказался обесточен.</w:t>
      </w:r>
    </w:p>
    <w:p w:rsidR="003F52B0" w:rsidRPr="00B730D6" w:rsidRDefault="003F52B0" w:rsidP="003F52B0">
      <w:pPr>
        <w:rPr>
          <w:szCs w:val="28"/>
        </w:rPr>
      </w:pPr>
      <w:r w:rsidRPr="00B730D6">
        <w:rPr>
          <w:szCs w:val="28"/>
        </w:rPr>
        <w:t xml:space="preserve">В результате авиакатастрофы штурман Виктор </w:t>
      </w:r>
      <w:proofErr w:type="spellStart"/>
      <w:r w:rsidRPr="00B730D6">
        <w:rPr>
          <w:szCs w:val="28"/>
        </w:rPr>
        <w:t>Прядкин</w:t>
      </w:r>
      <w:proofErr w:type="spellEnd"/>
      <w:r w:rsidRPr="00B730D6">
        <w:rPr>
          <w:szCs w:val="28"/>
        </w:rPr>
        <w:t xml:space="preserve"> и другой член экипажа, Игорь Нестеров, погибли на месте.</w:t>
      </w:r>
    </w:p>
    <w:p w:rsidR="003F52B0" w:rsidRPr="00B730D6" w:rsidRDefault="003F52B0" w:rsidP="003F52B0">
      <w:pPr>
        <w:rPr>
          <w:szCs w:val="28"/>
        </w:rPr>
      </w:pPr>
      <w:r w:rsidRPr="00B730D6">
        <w:rPr>
          <w:szCs w:val="28"/>
        </w:rPr>
        <w:t>Обломки самолета упали в малонаселенной труднодоступной горной местности на границе Южной Осетии и Грузии и были обнаружены лишь спустя несколько недель после военных действий.</w:t>
      </w:r>
    </w:p>
    <w:p w:rsidR="003F52B0" w:rsidRPr="00B730D6" w:rsidRDefault="003F52B0" w:rsidP="003F52B0">
      <w:pPr>
        <w:rPr>
          <w:szCs w:val="28"/>
        </w:rPr>
      </w:pPr>
      <w:r w:rsidRPr="00B730D6">
        <w:rPr>
          <w:szCs w:val="28"/>
        </w:rPr>
        <w:t>После того как тела погибших летчиков были переданы России Грузией при посредничестве Международного комитета Красного Креста, для проведения идентификации их сначала перевезли из Моздока в Государственный центр судебной медицины и криминалистической экспертизы в Ростове-на-Дону, где было сделано официальное заключение.</w:t>
      </w:r>
    </w:p>
    <w:p w:rsidR="003F52B0" w:rsidRPr="00B730D6" w:rsidRDefault="003F52B0" w:rsidP="003F52B0">
      <w:pPr>
        <w:rPr>
          <w:szCs w:val="28"/>
        </w:rPr>
      </w:pPr>
      <w:r w:rsidRPr="00B730D6">
        <w:rPr>
          <w:szCs w:val="28"/>
        </w:rPr>
        <w:t xml:space="preserve">Прощаться с летчиками начали еще в военном городке </w:t>
      </w:r>
      <w:proofErr w:type="spellStart"/>
      <w:r w:rsidRPr="00B730D6">
        <w:rPr>
          <w:szCs w:val="28"/>
        </w:rPr>
        <w:t>Шайковка</w:t>
      </w:r>
      <w:proofErr w:type="spellEnd"/>
      <w:r w:rsidRPr="00B730D6">
        <w:rPr>
          <w:szCs w:val="28"/>
        </w:rPr>
        <w:t xml:space="preserve"> Калужской области - там, где оба служили. Там же, в церкви, прошло отпевание, и в калужское небо взмыли самолеты -</w:t>
      </w:r>
      <w:r w:rsidR="00C96EFC" w:rsidRPr="00B730D6">
        <w:rPr>
          <w:szCs w:val="28"/>
        </w:rPr>
        <w:t xml:space="preserve"> </w:t>
      </w:r>
      <w:r w:rsidRPr="00B730D6">
        <w:rPr>
          <w:szCs w:val="28"/>
        </w:rPr>
        <w:t>так летчики отдали дань памяти боевым друзьям...</w:t>
      </w:r>
    </w:p>
    <w:p w:rsidR="00E328AB" w:rsidRPr="00B730D6" w:rsidRDefault="003F52B0" w:rsidP="003F52B0">
      <w:pPr>
        <w:rPr>
          <w:szCs w:val="28"/>
        </w:rPr>
      </w:pPr>
      <w:r w:rsidRPr="00B730D6">
        <w:rPr>
          <w:szCs w:val="28"/>
        </w:rPr>
        <w:t xml:space="preserve">Похоронен Виктор </w:t>
      </w:r>
      <w:proofErr w:type="spellStart"/>
      <w:r w:rsidRPr="00B730D6">
        <w:rPr>
          <w:szCs w:val="28"/>
        </w:rPr>
        <w:t>Прядкин</w:t>
      </w:r>
      <w:proofErr w:type="spellEnd"/>
      <w:r w:rsidRPr="00B730D6">
        <w:rPr>
          <w:szCs w:val="28"/>
        </w:rPr>
        <w:t xml:space="preserve"> на родине, в Краснодарском крае.</w:t>
      </w:r>
    </w:p>
    <w:sectPr w:rsidR="00E328AB" w:rsidRPr="00B730D6" w:rsidSect="00B730D6">
      <w:pgSz w:w="11906" w:h="16838"/>
      <w:pgMar w:top="426" w:right="720" w:bottom="568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B0"/>
    <w:rsid w:val="00033072"/>
    <w:rsid w:val="001C45BC"/>
    <w:rsid w:val="003F52B0"/>
    <w:rsid w:val="00476C11"/>
    <w:rsid w:val="00505B60"/>
    <w:rsid w:val="005E003C"/>
    <w:rsid w:val="006C499A"/>
    <w:rsid w:val="00B730D6"/>
    <w:rsid w:val="00C96EFC"/>
    <w:rsid w:val="00D81B23"/>
    <w:rsid w:val="00E328AB"/>
    <w:rsid w:val="00E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2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D81B23"/>
    <w:pPr>
      <w:keepNext/>
      <w:keepLines/>
      <w:spacing w:before="12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003C"/>
    <w:pPr>
      <w:keepNext/>
      <w:keepLines/>
      <w:ind w:firstLine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71E"/>
    <w:pPr>
      <w:ind w:left="720" w:firstLine="0"/>
      <w:contextualSpacing/>
      <w:jc w:val="left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B2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003C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F52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2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D81B23"/>
    <w:pPr>
      <w:keepNext/>
      <w:keepLines/>
      <w:spacing w:before="12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003C"/>
    <w:pPr>
      <w:keepNext/>
      <w:keepLines/>
      <w:ind w:firstLine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71E"/>
    <w:pPr>
      <w:ind w:left="720" w:firstLine="0"/>
      <w:contextualSpacing/>
      <w:jc w:val="left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B2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003C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F52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Музей</cp:lastModifiedBy>
  <cp:revision>7</cp:revision>
  <dcterms:created xsi:type="dcterms:W3CDTF">2021-01-21T12:35:00Z</dcterms:created>
  <dcterms:modified xsi:type="dcterms:W3CDTF">2021-01-22T05:59:00Z</dcterms:modified>
</cp:coreProperties>
</file>